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ATTESTATION DE LOYER À JOUR</w:t>
      </w:r>
    </w:p>
    <w:p/>
    <w:p/>
    <w:p>
      <w:r>
        <w:rPr>
          <w:b/>
          <w:sz w:val="22"/>
        </w:rPr>
        <w:t>Je soussigné(e),</w:t>
      </w:r>
    </w:p>
    <w:p>
      <w:r>
        <w:rPr>
          <w:b w:val="0"/>
          <w:sz w:val="22"/>
        </w:rPr>
        <w:t>Nom et prénom du bailleur : ____________________________________________________</w:t>
      </w:r>
    </w:p>
    <w:p>
      <w:r>
        <w:rPr>
          <w:b w:val="0"/>
          <w:sz w:val="22"/>
        </w:rPr>
        <w:t>Adresse du bailleur : ___________________________________________________________</w:t>
      </w:r>
    </w:p>
    <w:p>
      <w:r>
        <w:rPr>
          <w:b w:val="0"/>
          <w:sz w:val="22"/>
        </w:rPr>
        <w:t>Téléphone : _____________________________________________________________________</w:t>
      </w:r>
    </w:p>
    <w:p>
      <w:r>
        <w:rPr>
          <w:b w:val="0"/>
          <w:sz w:val="22"/>
        </w:rPr>
        <w:t>Adresse e-mail : _________________________________________________________________</w:t>
      </w:r>
    </w:p>
    <w:p/>
    <w:p/>
    <w:p>
      <w:r>
        <w:rPr>
          <w:b/>
          <w:sz w:val="22"/>
        </w:rPr>
        <w:t>Atteste par la présente que :</w:t>
      </w:r>
    </w:p>
    <w:p>
      <w:r>
        <w:rPr>
          <w:b w:val="0"/>
          <w:sz w:val="22"/>
        </w:rPr>
        <w:t>Nom et prénom du locataire : _____________________________________________________</w:t>
      </w:r>
    </w:p>
    <w:p>
      <w:r>
        <w:rPr>
          <w:b w:val="0"/>
          <w:sz w:val="22"/>
        </w:rPr>
        <w:t>Adresse du logement loué : _____________________________________________________</w:t>
      </w:r>
    </w:p>
    <w:p>
      <w:r>
        <w:rPr>
          <w:b w:val="0"/>
          <w:sz w:val="22"/>
        </w:rPr>
        <w:t>Type de logement : _______________________________________________________________</w:t>
      </w:r>
    </w:p>
    <w:p/>
    <w:p/>
    <w:p>
      <w:r>
        <w:rPr>
          <w:b/>
          <w:sz w:val="22"/>
        </w:rPr>
        <w:t>Le locataire susnommé est à jour du paiement de son loyer pour le logement indiqué ci-dessus.</w:t>
      </w:r>
    </w:p>
    <w:p/>
    <w:p>
      <w:r>
        <w:rPr>
          <w:b w:val="0"/>
          <w:sz w:val="22"/>
        </w:rPr>
        <w:t>Le montant mensuel du loyer hors charges est fixé à : ________________________________ €</w:t>
      </w:r>
    </w:p>
    <w:p>
      <w:r>
        <w:rPr>
          <w:b w:val="0"/>
          <w:sz w:val="22"/>
        </w:rPr>
        <w:t>Le montant des charges mensuelles est fixé à : ______________________________________ €</w:t>
      </w:r>
    </w:p>
    <w:p>
      <w:r>
        <w:rPr>
          <w:b w:val="0"/>
          <w:sz w:val="22"/>
        </w:rPr>
        <w:t>Le paiement du loyer et des charges a été effectué régulièrement selon les modalités convenues dans le contrat de location.</w:t>
      </w:r>
    </w:p>
    <w:p/>
    <w:p/>
    <w:p>
      <w:r>
        <w:rPr>
          <w:b/>
          <w:sz w:val="22"/>
        </w:rPr>
        <w:t>Cette attestation est délivrée pour servir et valoir ce que de droit.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Fait à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Signature du bailleur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</w:tbl>
    <w:p/>
    <w:p/>
    <w:p/>
    <w:p>
      <w:r>
        <w:rPr>
          <w:b/>
          <w:sz w:val="22"/>
        </w:rPr>
        <w:t>Conformément à l'article 1316-1 du Code civil, cette attestation a valeur probante.</w:t>
      </w:r>
    </w:p>
    <w:p>
      <w:r>
        <w:rPr>
          <w:b/>
          <w:sz w:val="22"/>
        </w:rPr>
        <w:t>Toute fausse déclaration expose son auteur à des sanctions pénales.</w:t>
      </w:r>
    </w:p>
    <w:p/>
    <w:p>
      <w:r>
        <w:rPr>
          <w:b w:val="0"/>
          <w:sz w:val="22"/>
        </w:rPr>
        <w:t>En cas de besoin, vous pouvez joindre le bailleur aux coordonnées mentionnées ci-dessus.</w:t>
      </w:r>
    </w:p>
    <w:p/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https://modele-attestation.com/attestation-loyer-a-jour/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https://modele-attestation.com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modele-attestation.com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-attestation.com/attestation-loyer-a-jour/" TargetMode="External"/><Relationship Id="rId10" Type="http://schemas.openxmlformats.org/officeDocument/2006/relationships/hyperlink" Target="https://modele-attest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