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TRAVAIL EN HAUTEUR</w:t>
      </w:r>
    </w:p>
    <w:p/>
    <w:p/>
    <w:p>
      <w:r>
        <w:rPr>
          <w:b/>
          <w:sz w:val="22"/>
        </w:rPr>
        <w:t>Employeur :</w:t>
      </w:r>
    </w:p>
    <w:p>
      <w:r>
        <w:rPr>
          <w:b w:val="0"/>
          <w:sz w:val="22"/>
        </w:rPr>
        <w:t>Raison sociale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______________________________________________________________________</w:t>
      </w:r>
    </w:p>
    <w:p/>
    <w:p>
      <w:r>
        <w:rPr>
          <w:b/>
          <w:sz w:val="22"/>
        </w:rPr>
        <w:t>Salarié :</w:t>
      </w:r>
    </w:p>
    <w:p>
      <w:r>
        <w:rPr>
          <w:b w:val="0"/>
          <w:sz w:val="22"/>
        </w:rPr>
        <w:t>Nom et prénom : ________________________________________________________________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</w:t>
      </w:r>
    </w:p>
    <w:p>
      <w:r>
        <w:rPr>
          <w:b w:val="0"/>
          <w:sz w:val="22"/>
        </w:rPr>
        <w:t>Poste occupé : _________________________________________________________________</w:t>
      </w:r>
    </w:p>
    <w:p>
      <w:r>
        <w:rPr>
          <w:b w:val="0"/>
          <w:sz w:val="22"/>
        </w:rPr>
        <w:t>Durée du contrat : ______________________________________________________________</w:t>
      </w:r>
    </w:p>
    <w:p/>
    <w:p>
      <w:r>
        <w:rPr>
          <w:b/>
          <w:sz w:val="22"/>
        </w:rPr>
        <w:t>Objet de l'attestation :</w:t>
      </w:r>
    </w:p>
    <w:p>
      <w:r>
        <w:rPr>
          <w:b w:val="0"/>
          <w:sz w:val="22"/>
        </w:rPr>
        <w:t>La présente attestation certifie que le salarié susmentionné est habilité à réaliser des travaux en hauteur dans le cadre de ses fonctions professionnelles, conformément aux dispositions du Code du travail et aux règles de sécurité en vigueur.</w:t>
      </w:r>
    </w:p>
    <w:p/>
    <w:p>
      <w:r>
        <w:rPr>
          <w:b/>
          <w:sz w:val="22"/>
        </w:rPr>
        <w:t>Description des travaux en hauteur :</w:t>
      </w:r>
    </w:p>
    <w:p>
      <w:r>
        <w:rPr>
          <w:b w:val="0"/>
          <w:sz w:val="22"/>
        </w:rPr>
        <w:t>Le salarié est autorisé à effectuer les opérations suivantes :</w:t>
        <w:br/>
        <w:t>- Travaux sur échafaudage, nacelle, ou tout autre moyen d’accès en hauteur.</w:t>
        <w:br/>
        <w:t>- Manipulation et utilisation d’équipements de protection individuelle adaptés (harnais, casques, etc.).</w:t>
        <w:br/>
        <w:t>- Respect strict des consignes de sécurité et des protocoles internes à l’entreprise.</w:t>
      </w:r>
    </w:p>
    <w:p/>
    <w:p>
      <w:r>
        <w:rPr>
          <w:b/>
          <w:sz w:val="22"/>
        </w:rPr>
        <w:t>Formation et habilitations :</w:t>
      </w:r>
    </w:p>
    <w:p>
      <w:r>
        <w:rPr>
          <w:b w:val="0"/>
          <w:sz w:val="22"/>
        </w:rPr>
        <w:t>Le salarié a suivi la formation obligatoire relative aux travaux en hauteur, incluant :</w:t>
        <w:br/>
        <w:t>- Formation à la prévention des risques liés aux chutes de hauteur.</w:t>
        <w:br/>
        <w:t>- Formation à l’utilisation des équipements de protection individuelle.</w:t>
        <w:br/>
        <w:t>- Habilitation spécifique délivrée par l’employeur.</w:t>
      </w:r>
    </w:p>
    <w:p/>
    <w:p>
      <w:r>
        <w:rPr>
          <w:b/>
          <w:sz w:val="22"/>
        </w:rPr>
        <w:t>Engagements de l'employeur :</w:t>
      </w:r>
    </w:p>
    <w:p>
      <w:r>
        <w:rPr>
          <w:b w:val="0"/>
          <w:sz w:val="22"/>
        </w:rPr>
        <w:t>L’employeur s’engage à fournir au salarié tous les équipements nécessaires et adaptés, à assurer une formation adéquate et à veiller au respect strict des règles de sécurité lors des travaux en hauteur.</w:t>
      </w:r>
    </w:p>
    <w:p/>
    <w:p>
      <w:r>
        <w:rPr>
          <w:b/>
          <w:sz w:val="22"/>
        </w:rPr>
        <w:t>Engagements du salarié :</w:t>
      </w:r>
    </w:p>
    <w:p>
      <w:r>
        <w:rPr>
          <w:b w:val="0"/>
          <w:sz w:val="22"/>
        </w:rPr>
        <w:t>Le salarié s’engage à respecter les consignes de sécurité, à utiliser correctement les équipements fournis, et à signaler toute situation présentant un danger ou une non-conformité.</w:t>
      </w:r>
    </w:p>
    <w:p/>
    <w:p/>
    <w:p>
      <w:r>
        <w:rPr>
          <w:b w:val="0"/>
          <w:sz w:val="22"/>
        </w:rPr>
        <w:t>Lieu de délivrance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https://modele-attestation.com/attestation-travail-en-hauteur/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travail-en-hauteu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