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DES HÉRITIERS</w:t>
      </w:r>
    </w:p>
    <w:p/>
    <w:p/>
    <w:p>
      <w:r>
        <w:rPr>
          <w:b w:val="0"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</w:t>
      </w:r>
    </w:p>
    <w:p>
      <w:r>
        <w:rPr>
          <w:b w:val="0"/>
          <w:sz w:val="22"/>
        </w:rPr>
        <w:t>E-mail : __________________________________________________________</w:t>
      </w:r>
    </w:p>
    <w:p/>
    <w:p>
      <w:r>
        <w:rPr>
          <w:b w:val="0"/>
          <w:sz w:val="22"/>
        </w:rPr>
        <w:t>Certifie par la présente que :</w:t>
      </w:r>
    </w:p>
    <w:p>
      <w:r>
        <w:rPr>
          <w:b w:val="0"/>
          <w:sz w:val="22"/>
        </w:rPr>
        <w:t>Nom du défunt : ____________________________________________________</w:t>
      </w:r>
    </w:p>
    <w:p>
      <w:r>
        <w:rPr>
          <w:b w:val="0"/>
          <w:sz w:val="22"/>
        </w:rPr>
        <w:t>Prénom du défunt : _________________________________________________</w:t>
      </w:r>
    </w:p>
    <w:p>
      <w:r>
        <w:rPr>
          <w:b w:val="0"/>
          <w:sz w:val="22"/>
        </w:rPr>
        <w:t>Dernière adresse connue du défunt : __________________________________</w:t>
      </w:r>
    </w:p>
    <w:p/>
    <w:p>
      <w:r>
        <w:rPr>
          <w:b w:val="0"/>
          <w:sz w:val="22"/>
        </w:rPr>
        <w:t>Est décédé(e) et que les héritiers légaux sont les suivants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Nom</w:t>
            </w:r>
          </w:p>
        </w:tc>
        <w:tc>
          <w:tcPr>
            <w:tcW w:type="dxa" w:w="2493"/>
          </w:tcPr>
          <w:p>
            <w:r>
              <w:t>Prénom</w:t>
            </w:r>
          </w:p>
        </w:tc>
        <w:tc>
          <w:tcPr>
            <w:tcW w:type="dxa" w:w="2493"/>
          </w:tcPr>
          <w:p>
            <w:r>
              <w:t>Lien de parenté</w:t>
            </w:r>
          </w:p>
        </w:tc>
        <w:tc>
          <w:tcPr>
            <w:tcW w:type="dxa" w:w="2493"/>
          </w:tcPr>
          <w:p>
            <w:r>
              <w:t>Adresse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</w:t>
            </w:r>
          </w:p>
        </w:tc>
      </w:tr>
    </w:tbl>
    <w:p/>
    <w:p/>
    <w:p>
      <w:r>
        <w:rPr>
          <w:b w:val="0"/>
          <w:sz w:val="22"/>
        </w:rPr>
        <w:t>Conformément aux dispositions des articles 720 et suivants du Code civil, les héritiers mentionnés ci-dessus sont seuls appelés à succéder au défunt, à l'exclusion de toute autre personne.</w:t>
      </w:r>
    </w:p>
    <w:p/>
    <w:p>
      <w:r>
        <w:rPr>
          <w:b w:val="0"/>
          <w:sz w:val="22"/>
        </w:rPr>
        <w:t>Cette attestation est établie pour servir et valoir ce que de droit.</w:t>
      </w:r>
    </w:p>
    <w:p/>
    <w:p/>
    <w:p/>
    <w:p>
      <w:r>
        <w:rPr>
          <w:b w:val="0"/>
          <w:sz w:val="22"/>
        </w:rPr>
        <w:t>Fait à : 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</w:t>
      </w:r>
    </w:p>
    <w:p/>
    <w:p/>
    <w:p/>
    <w:p>
      <w:r>
        <w:rPr>
          <w:b/>
          <w:sz w:val="22"/>
        </w:rPr>
        <w:t>Signature des héritiers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Héritier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Héritier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https://modele-attestation.com/lettre-attestation-des-heritiers/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lettre-attestation-des-heritiers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